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28B05" w14:textId="77777777" w:rsidR="00474ED7" w:rsidRDefault="00225D18" w:rsidP="00225D18">
      <w:pPr>
        <w:ind w:left="7080" w:firstLine="708"/>
      </w:pPr>
      <w:r w:rsidRPr="00225D18">
        <w:rPr>
          <w:noProof/>
          <w:lang w:eastAsia="de-DE"/>
        </w:rPr>
        <w:drawing>
          <wp:inline distT="0" distB="0" distL="0" distR="0" wp14:anchorId="03BD18B4" wp14:editId="08696685">
            <wp:extent cx="1249551" cy="762000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970" cy="77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C27F1" w14:textId="77777777" w:rsidR="007D0744" w:rsidRPr="007D0744" w:rsidRDefault="007D0744" w:rsidP="002E087F">
      <w:pPr>
        <w:spacing w:line="240" w:lineRule="auto"/>
        <w:rPr>
          <w:b/>
          <w:sz w:val="36"/>
          <w:szCs w:val="36"/>
        </w:rPr>
      </w:pPr>
      <w:r w:rsidRPr="007D0744">
        <w:rPr>
          <w:b/>
          <w:sz w:val="36"/>
          <w:szCs w:val="36"/>
        </w:rPr>
        <w:t xml:space="preserve">Spedition Buchen </w:t>
      </w:r>
    </w:p>
    <w:p w14:paraId="70851C65" w14:textId="77777777" w:rsidR="007D0744" w:rsidRDefault="007D0744" w:rsidP="002E087F">
      <w:pPr>
        <w:spacing w:line="240" w:lineRule="auto"/>
      </w:pPr>
      <w:r>
        <w:t xml:space="preserve">Kunde </w:t>
      </w:r>
      <w:r>
        <w:tab/>
      </w:r>
      <w:r>
        <w:tab/>
      </w:r>
      <w:r>
        <w:tab/>
      </w:r>
      <w:r w:rsidRPr="007D0744">
        <w:rPr>
          <w:b/>
          <w:sz w:val="28"/>
          <w:szCs w:val="28"/>
        </w:rPr>
        <w:t xml:space="preserve">Konzeptwerkstatt </w:t>
      </w:r>
      <w:proofErr w:type="spellStart"/>
      <w:r w:rsidRPr="007D0744">
        <w:rPr>
          <w:b/>
          <w:sz w:val="28"/>
          <w:szCs w:val="28"/>
        </w:rPr>
        <w:t>Merge</w:t>
      </w:r>
      <w:proofErr w:type="spellEnd"/>
    </w:p>
    <w:p w14:paraId="3D9F3259" w14:textId="5FC3C406" w:rsidR="00225D18" w:rsidRPr="004350AA" w:rsidRDefault="007D0744" w:rsidP="002E087F">
      <w:pPr>
        <w:spacing w:line="240" w:lineRule="auto"/>
        <w:rPr>
          <w:rFonts w:ascii="Arial" w:hAnsi="Arial" w:cs="Arial"/>
          <w:b/>
          <w:bCs/>
        </w:rPr>
      </w:pPr>
      <w:r>
        <w:t>Vorgang</w:t>
      </w:r>
      <w:r>
        <w:tab/>
      </w:r>
      <w:r>
        <w:tab/>
      </w:r>
      <w:r w:rsidR="000227A1">
        <w:rPr>
          <w:rFonts w:ascii="Arial" w:hAnsi="Arial" w:cs="Arial"/>
          <w:b/>
          <w:bCs/>
        </w:rPr>
        <w:t xml:space="preserve">Bäckerei </w:t>
      </w:r>
      <w:proofErr w:type="spellStart"/>
      <w:r w:rsidR="000227A1">
        <w:rPr>
          <w:rFonts w:ascii="Arial" w:hAnsi="Arial" w:cs="Arial"/>
          <w:b/>
          <w:bCs/>
        </w:rPr>
        <w:t>Wintering</w:t>
      </w:r>
      <w:proofErr w:type="spellEnd"/>
      <w:r w:rsidR="000227A1">
        <w:rPr>
          <w:rFonts w:ascii="Arial" w:hAnsi="Arial" w:cs="Arial"/>
          <w:b/>
          <w:bCs/>
        </w:rPr>
        <w:t xml:space="preserve"> Fürstenau</w:t>
      </w:r>
    </w:p>
    <w:p w14:paraId="1F5B4A4A" w14:textId="31131309" w:rsid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Vorgangs-Nr.</w:t>
      </w:r>
      <w:r w:rsidRPr="007D0744">
        <w:rPr>
          <w:rFonts w:ascii="Arial" w:hAnsi="Arial" w:cs="Arial"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0227A1">
        <w:rPr>
          <w:rFonts w:ascii="Arial" w:hAnsi="Arial" w:cs="Arial"/>
          <w:b/>
          <w:bCs/>
          <w:sz w:val="28"/>
          <w:szCs w:val="28"/>
        </w:rPr>
        <w:t>2206-105</w:t>
      </w:r>
    </w:p>
    <w:p w14:paraId="0C3DB714" w14:textId="77777777" w:rsidR="007D0744" w:rsidRDefault="007D0744" w:rsidP="00225D18">
      <w:pPr>
        <w:rPr>
          <w:rFonts w:ascii="Arial" w:hAnsi="Arial" w:cs="Arial"/>
          <w:b/>
          <w:bCs/>
          <w:sz w:val="28"/>
          <w:szCs w:val="28"/>
        </w:rPr>
      </w:pPr>
    </w:p>
    <w:p w14:paraId="36A5249A" w14:textId="18F68102" w:rsidR="007D0744" w:rsidRPr="007D0744" w:rsidRDefault="007D0744" w:rsidP="00225D18">
      <w:pPr>
        <w:rPr>
          <w:rFonts w:ascii="Arial" w:hAnsi="Arial" w:cs="Arial"/>
          <w:b/>
          <w:bCs/>
          <w:sz w:val="28"/>
          <w:szCs w:val="28"/>
        </w:rPr>
      </w:pPr>
      <w:r w:rsidRPr="004350AA">
        <w:rPr>
          <w:rFonts w:ascii="Arial" w:hAnsi="Arial" w:cs="Arial"/>
          <w:b/>
          <w:bCs/>
          <w:sz w:val="28"/>
          <w:szCs w:val="28"/>
        </w:rPr>
        <w:t>Fahrzeug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0227A1">
        <w:rPr>
          <w:rFonts w:ascii="Arial" w:hAnsi="Arial" w:cs="Arial"/>
          <w:b/>
          <w:bCs/>
          <w:sz w:val="28"/>
          <w:szCs w:val="28"/>
        </w:rPr>
        <w:t>7,5 Tonner</w:t>
      </w:r>
      <w:r>
        <w:rPr>
          <w:rFonts w:ascii="Arial" w:hAnsi="Arial" w:cs="Arial"/>
          <w:b/>
          <w:bCs/>
          <w:sz w:val="28"/>
          <w:szCs w:val="28"/>
        </w:rPr>
        <w:t xml:space="preserve"> – Hebebühne </w:t>
      </w:r>
    </w:p>
    <w:p w14:paraId="7879F378" w14:textId="77777777" w:rsidR="007D0744" w:rsidRDefault="007D0744" w:rsidP="00225D18">
      <w:pPr>
        <w:rPr>
          <w:rFonts w:ascii="Arial" w:hAnsi="Arial" w:cs="Arial"/>
          <w:bCs/>
          <w:sz w:val="28"/>
          <w:szCs w:val="28"/>
        </w:rPr>
      </w:pPr>
    </w:p>
    <w:p w14:paraId="797E4664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Laden </w:t>
      </w:r>
    </w:p>
    <w:p w14:paraId="7C5F57A5" w14:textId="6A4BF56C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 xml:space="preserve">Am </w:t>
      </w:r>
      <w:r w:rsidRPr="007D0744">
        <w:rPr>
          <w:rFonts w:ascii="Arial" w:hAnsi="Arial" w:cs="Arial"/>
          <w:bCs/>
        </w:rPr>
        <w:tab/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0227A1">
        <w:rPr>
          <w:rFonts w:ascii="Arial" w:hAnsi="Arial" w:cs="Arial"/>
          <w:b/>
          <w:bCs/>
          <w:sz w:val="28"/>
          <w:szCs w:val="28"/>
        </w:rPr>
        <w:t>06.03.2023</w:t>
      </w:r>
    </w:p>
    <w:p w14:paraId="70B255BE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>12.30 Uhr</w:t>
      </w:r>
    </w:p>
    <w:p w14:paraId="04903D28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Ladezeit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>ca. 3 Std</w:t>
      </w:r>
    </w:p>
    <w:p w14:paraId="2C86E6FF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>KS Innenausbau</w:t>
      </w:r>
      <w:r>
        <w:rPr>
          <w:rFonts w:ascii="Arial" w:hAnsi="Arial" w:cs="Arial"/>
          <w:b/>
          <w:bCs/>
          <w:sz w:val="28"/>
          <w:szCs w:val="28"/>
        </w:rPr>
        <w:t xml:space="preserve"> / Rampe </w:t>
      </w:r>
    </w:p>
    <w:p w14:paraId="4E5898B5" w14:textId="77777777" w:rsidR="007D0744" w:rsidRDefault="007D0744" w:rsidP="00225D18">
      <w:pPr>
        <w:rPr>
          <w:rFonts w:ascii="Arial" w:hAnsi="Arial" w:cs="Arial"/>
          <w:bCs/>
          <w:sz w:val="28"/>
          <w:szCs w:val="28"/>
        </w:rPr>
      </w:pPr>
    </w:p>
    <w:p w14:paraId="37E729F3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Entladen </w:t>
      </w:r>
    </w:p>
    <w:p w14:paraId="3A413315" w14:textId="7E95A6BE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Am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0227A1">
        <w:rPr>
          <w:rFonts w:ascii="Arial" w:hAnsi="Arial" w:cs="Arial"/>
          <w:b/>
          <w:bCs/>
          <w:sz w:val="28"/>
          <w:szCs w:val="28"/>
        </w:rPr>
        <w:t>07.03.2023</w:t>
      </w:r>
    </w:p>
    <w:p w14:paraId="7251845E" w14:textId="6F419350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0227A1">
        <w:rPr>
          <w:rFonts w:ascii="Arial" w:hAnsi="Arial" w:cs="Arial"/>
          <w:b/>
          <w:bCs/>
          <w:sz w:val="28"/>
          <w:szCs w:val="28"/>
        </w:rPr>
        <w:t>ca. 07 Uhr</w:t>
      </w:r>
    </w:p>
    <w:p w14:paraId="3C4FFEE3" w14:textId="77777777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Entladezeit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>ca. 3 Std</w:t>
      </w:r>
    </w:p>
    <w:p w14:paraId="0A8EE121" w14:textId="363080CA" w:rsidR="007D0744" w:rsidRDefault="007D0744" w:rsidP="000227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0227A1">
        <w:rPr>
          <w:rFonts w:ascii="Arial" w:hAnsi="Arial" w:cs="Arial"/>
          <w:b/>
          <w:bCs/>
          <w:sz w:val="28"/>
          <w:szCs w:val="28"/>
        </w:rPr>
        <w:t xml:space="preserve">Bäckerei </w:t>
      </w:r>
      <w:proofErr w:type="spellStart"/>
      <w:r w:rsidR="000227A1">
        <w:rPr>
          <w:rFonts w:ascii="Arial" w:hAnsi="Arial" w:cs="Arial"/>
          <w:b/>
          <w:bCs/>
          <w:sz w:val="28"/>
          <w:szCs w:val="28"/>
        </w:rPr>
        <w:t>Wintering</w:t>
      </w:r>
      <w:proofErr w:type="spellEnd"/>
    </w:p>
    <w:p w14:paraId="7DC98BA9" w14:textId="1B78961D" w:rsidR="000227A1" w:rsidRDefault="000227A1" w:rsidP="000227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  <w:t>Große Straße 22 (Baustelle)</w:t>
      </w:r>
    </w:p>
    <w:p w14:paraId="7C238A15" w14:textId="0CE59B99" w:rsidR="000227A1" w:rsidRPr="007D0744" w:rsidRDefault="000227A1" w:rsidP="000227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  <w:t>49584 Fürstenau</w:t>
      </w:r>
    </w:p>
    <w:p w14:paraId="265F5461" w14:textId="77777777" w:rsidR="007D0744" w:rsidRDefault="007D0744" w:rsidP="007D0744">
      <w:pPr>
        <w:rPr>
          <w:rFonts w:ascii="Arial" w:hAnsi="Arial" w:cs="Arial"/>
          <w:b/>
          <w:bCs/>
          <w:sz w:val="36"/>
          <w:szCs w:val="36"/>
        </w:rPr>
      </w:pPr>
    </w:p>
    <w:p w14:paraId="3234D937" w14:textId="77777777" w:rsidR="007D0744" w:rsidRPr="007D0744" w:rsidRDefault="007D0744" w:rsidP="007D0744">
      <w:pPr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Ansprechpartner vor </w:t>
      </w:r>
      <w:proofErr w:type="gramStart"/>
      <w:r w:rsidRPr="007D0744">
        <w:rPr>
          <w:rFonts w:ascii="Arial" w:hAnsi="Arial" w:cs="Arial"/>
          <w:b/>
          <w:bCs/>
          <w:sz w:val="28"/>
          <w:szCs w:val="28"/>
        </w:rPr>
        <w:t>Ort</w:t>
      </w:r>
      <w:r>
        <w:rPr>
          <w:rFonts w:ascii="Arial" w:hAnsi="Arial" w:cs="Arial"/>
          <w:b/>
          <w:bCs/>
          <w:sz w:val="28"/>
          <w:szCs w:val="28"/>
        </w:rPr>
        <w:t xml:space="preserve"> :</w:t>
      </w:r>
      <w:proofErr w:type="gramEnd"/>
    </w:p>
    <w:p w14:paraId="307DF3DD" w14:textId="0C11B306" w:rsidR="002E087F" w:rsidRDefault="000227A1" w:rsidP="007D074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Aloys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Sabelhaus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Mobil: 015225692726</w:t>
      </w:r>
    </w:p>
    <w:p w14:paraId="6B0139CD" w14:textId="77777777" w:rsidR="002E087F" w:rsidRDefault="002E087F" w:rsidP="007D0744">
      <w:pPr>
        <w:rPr>
          <w:rFonts w:ascii="Arial" w:hAnsi="Arial" w:cs="Arial"/>
          <w:b/>
          <w:bCs/>
          <w:sz w:val="28"/>
          <w:szCs w:val="28"/>
        </w:rPr>
      </w:pPr>
    </w:p>
    <w:p w14:paraId="2913697B" w14:textId="5A882B80" w:rsidR="002E087F" w:rsidRPr="002E087F" w:rsidRDefault="002E087F" w:rsidP="002E087F">
      <w:pPr>
        <w:ind w:left="5664" w:firstLine="708"/>
        <w:rPr>
          <w:rFonts w:ascii="Arial" w:hAnsi="Arial" w:cs="Arial"/>
          <w:b/>
          <w:bCs/>
          <w:i/>
          <w:sz w:val="28"/>
          <w:szCs w:val="28"/>
          <w:u w:val="single"/>
        </w:rPr>
      </w:pP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Besteller 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ab/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ab/>
      </w:r>
      <w:r w:rsidR="000227A1">
        <w:rPr>
          <w:rFonts w:ascii="Arial" w:hAnsi="Arial" w:cs="Arial"/>
          <w:b/>
          <w:bCs/>
          <w:i/>
          <w:sz w:val="28"/>
          <w:szCs w:val="28"/>
          <w:u w:val="single"/>
        </w:rPr>
        <w:t>Christian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 </w:t>
      </w:r>
    </w:p>
    <w:p w14:paraId="68C25ED6" w14:textId="77777777" w:rsidR="002E087F" w:rsidRPr="007D0744" w:rsidRDefault="002E087F" w:rsidP="007D0744">
      <w:pPr>
        <w:rPr>
          <w:sz w:val="28"/>
          <w:szCs w:val="28"/>
        </w:rPr>
      </w:pPr>
    </w:p>
    <w:sectPr w:rsidR="002E087F" w:rsidRPr="007D0744" w:rsidSect="002E087F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D18"/>
    <w:rsid w:val="000227A1"/>
    <w:rsid w:val="00225D18"/>
    <w:rsid w:val="002E087F"/>
    <w:rsid w:val="004350AA"/>
    <w:rsid w:val="00474ED7"/>
    <w:rsid w:val="007D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BBEC6"/>
  <w15:chartTrackingRefBased/>
  <w15:docId w15:val="{8B8C14B6-23B8-4FF6-85E9-E35CE43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Küking</dc:creator>
  <cp:keywords/>
  <dc:description/>
  <cp:lastModifiedBy>Christian Schulte</cp:lastModifiedBy>
  <cp:revision>4</cp:revision>
  <dcterms:created xsi:type="dcterms:W3CDTF">2017-01-04T15:37:00Z</dcterms:created>
  <dcterms:modified xsi:type="dcterms:W3CDTF">2023-03-01T06:00:00Z</dcterms:modified>
</cp:coreProperties>
</file>