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165A" w:rsidRDefault="00F26233">
      <w:pPr>
        <w:rPr>
          <w:b/>
          <w:bCs/>
          <w:sz w:val="96"/>
          <w:szCs w:val="96"/>
          <w:u w:val="single"/>
        </w:rPr>
      </w:pPr>
      <w:r>
        <w:rPr>
          <w:sz w:val="96"/>
          <w:szCs w:val="96"/>
        </w:rPr>
        <w:t xml:space="preserve">   </w:t>
      </w:r>
      <w:r w:rsidRPr="00F26233">
        <w:rPr>
          <w:b/>
          <w:bCs/>
          <w:sz w:val="96"/>
          <w:szCs w:val="96"/>
          <w:u w:val="single"/>
        </w:rPr>
        <w:t xml:space="preserve">Sanierungsarbeiten </w:t>
      </w:r>
    </w:p>
    <w:p w:rsidR="00F26233" w:rsidRDefault="00F26233">
      <w:pPr>
        <w:rPr>
          <w:b/>
          <w:bCs/>
          <w:sz w:val="96"/>
          <w:szCs w:val="96"/>
          <w:u w:val="single"/>
        </w:rPr>
      </w:pPr>
    </w:p>
    <w:p w:rsidR="00F26233" w:rsidRPr="00F26233" w:rsidRDefault="00F26233">
      <w:pPr>
        <w:rPr>
          <w:sz w:val="48"/>
          <w:szCs w:val="48"/>
        </w:rPr>
      </w:pPr>
      <w:r w:rsidRPr="00F26233">
        <w:rPr>
          <w:sz w:val="48"/>
          <w:szCs w:val="48"/>
        </w:rPr>
        <w:t>Guten Tag Familie List,</w:t>
      </w:r>
    </w:p>
    <w:p w:rsidR="00F26233" w:rsidRPr="00F26233" w:rsidRDefault="00F26233">
      <w:pPr>
        <w:rPr>
          <w:sz w:val="48"/>
          <w:szCs w:val="48"/>
        </w:rPr>
      </w:pPr>
    </w:p>
    <w:p w:rsidR="00F26233" w:rsidRDefault="00F26233">
      <w:pPr>
        <w:rPr>
          <w:sz w:val="48"/>
          <w:szCs w:val="48"/>
        </w:rPr>
      </w:pPr>
      <w:r w:rsidRPr="00F26233">
        <w:rPr>
          <w:sz w:val="48"/>
          <w:szCs w:val="48"/>
        </w:rPr>
        <w:t xml:space="preserve">in der Kalenderwoche 24 finden in Ihrem Kellerraum </w:t>
      </w:r>
      <w:r>
        <w:rPr>
          <w:sz w:val="48"/>
          <w:szCs w:val="48"/>
        </w:rPr>
        <w:t>Sanierungsarbeiten am Rohr der Dachentwässerung statt. Im Zuge dessen muss zwingend mindestens 1.5qm Arbeitsraum um dieses Rohr geschaffen werden. Bitte entfernen sie sämtliche Gegenstände aus diesem Bereich. Es muss auch mit erheblicher Staubbelastung zu rechnen sein. Bitte entsprechende Maßnahmen einleiten.</w:t>
      </w:r>
    </w:p>
    <w:p w:rsidR="002F509A" w:rsidRDefault="002F509A">
      <w:pPr>
        <w:rPr>
          <w:sz w:val="48"/>
          <w:szCs w:val="48"/>
        </w:rPr>
      </w:pPr>
    </w:p>
    <w:p w:rsidR="002F509A" w:rsidRDefault="002F509A">
      <w:pPr>
        <w:rPr>
          <w:sz w:val="48"/>
          <w:szCs w:val="48"/>
        </w:rPr>
      </w:pPr>
      <w:r>
        <w:rPr>
          <w:sz w:val="48"/>
          <w:szCs w:val="48"/>
        </w:rPr>
        <w:t>Mit freundlichen Grüßen</w:t>
      </w:r>
    </w:p>
    <w:p w:rsidR="002F509A" w:rsidRPr="00F26233" w:rsidRDefault="002F509A">
      <w:pPr>
        <w:rPr>
          <w:sz w:val="48"/>
          <w:szCs w:val="48"/>
        </w:rPr>
      </w:pPr>
      <w:r>
        <w:rPr>
          <w:sz w:val="48"/>
          <w:szCs w:val="48"/>
        </w:rPr>
        <w:t>Hauswart H. Schaar</w:t>
      </w:r>
      <w:bookmarkStart w:id="0" w:name="_GoBack"/>
      <w:bookmarkEnd w:id="0"/>
    </w:p>
    <w:sectPr w:rsidR="002F509A" w:rsidRPr="00F2623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F26233"/>
    <w:rsid w:val="002F509A"/>
    <w:rsid w:val="00BD165A"/>
    <w:rsid w:val="00F2623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0819A"/>
  <w15:chartTrackingRefBased/>
  <w15:docId w15:val="{37F461C0-8D84-4A18-BBEE-5FBFCE07B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62</Words>
  <Characters>393</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Henrik Schaar</dc:creator>
  <cp:keywords/>
  <dc:description/>
  <cp:lastModifiedBy>Henrik Schaar</cp:lastModifiedBy>
  <cp:revision>1</cp:revision>
  <dcterms:created xsi:type="dcterms:W3CDTF">2023-05-25T07:44:00Z</dcterms:created>
  <dcterms:modified xsi:type="dcterms:W3CDTF">2023-05-25T07:56:00Z</dcterms:modified>
</cp:coreProperties>
</file>